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2272" w14:textId="1CAF3696" w:rsidR="00EC7465" w:rsidRDefault="001D2F03">
      <w:pPr>
        <w:spacing w:before="87" w:line="350" w:lineRule="auto"/>
        <w:ind w:left="859" w:right="851"/>
        <w:jc w:val="center"/>
        <w:rPr>
          <w:rFonts w:ascii="Arial Black" w:hAnsi="Arial Black"/>
          <w:spacing w:val="-91"/>
          <w:sz w:val="28"/>
        </w:rPr>
      </w:pPr>
      <w:r w:rsidRPr="00D809FD">
        <w:rPr>
          <w:rFonts w:ascii="Arial Black" w:hAnsi="Arial Black"/>
          <w:sz w:val="28"/>
        </w:rPr>
        <w:t>REGISTRO CIVIL DAS PESSOAS NATURAIS</w:t>
      </w:r>
      <w:r w:rsidRPr="00D809FD">
        <w:rPr>
          <w:rFonts w:ascii="Arial Black" w:hAnsi="Arial Black"/>
          <w:spacing w:val="-91"/>
          <w:sz w:val="28"/>
        </w:rPr>
        <w:t xml:space="preserve"> </w:t>
      </w:r>
      <w:r w:rsidR="00D809FD">
        <w:rPr>
          <w:rFonts w:ascii="Arial Black" w:hAnsi="Arial Black"/>
          <w:spacing w:val="-91"/>
          <w:sz w:val="28"/>
        </w:rPr>
        <w:t xml:space="preserve"> </w:t>
      </w:r>
    </w:p>
    <w:p w14:paraId="7F49B26B" w14:textId="77777777" w:rsidR="001D2F03" w:rsidRPr="001D2F03" w:rsidRDefault="001D2F03" w:rsidP="001D2F03">
      <w:pPr>
        <w:pStyle w:val="texto2"/>
        <w:spacing w:before="225" w:beforeAutospacing="0" w:after="225" w:afterAutospacing="0"/>
        <w:ind w:firstLine="570"/>
        <w:jc w:val="center"/>
        <w:rPr>
          <w:rFonts w:ascii="Arial Black" w:hAnsi="Arial Black" w:cs="Arial"/>
          <w:b/>
          <w:bCs/>
          <w:iCs/>
          <w:color w:val="000000"/>
          <w:sz w:val="28"/>
          <w:szCs w:val="28"/>
        </w:rPr>
      </w:pPr>
      <w:r w:rsidRPr="001D2F03">
        <w:rPr>
          <w:rFonts w:ascii="Arial Black" w:hAnsi="Arial Black" w:cs="Arial"/>
          <w:b/>
          <w:bCs/>
          <w:iCs/>
          <w:color w:val="000000"/>
          <w:sz w:val="28"/>
          <w:szCs w:val="28"/>
        </w:rPr>
        <w:t>VERA CRUZ/RS</w:t>
      </w:r>
    </w:p>
    <w:p w14:paraId="52705B59" w14:textId="77777777" w:rsidR="001D2F03" w:rsidRDefault="001D2F03">
      <w:pPr>
        <w:spacing w:before="5"/>
        <w:ind w:left="858" w:right="851"/>
        <w:jc w:val="center"/>
      </w:pPr>
    </w:p>
    <w:p w14:paraId="516D93A7" w14:textId="71C7CD5A" w:rsidR="00EC7465" w:rsidRPr="001D2F03" w:rsidRDefault="001D2F03">
      <w:pPr>
        <w:spacing w:before="5"/>
        <w:ind w:left="858" w:right="851"/>
        <w:jc w:val="center"/>
        <w:rPr>
          <w:rFonts w:ascii="Arial Black" w:hAnsi="Arial Black"/>
          <w:sz w:val="28"/>
        </w:rPr>
      </w:pPr>
      <w:hyperlink r:id="rId5" w:history="1">
        <w:r w:rsidRPr="001D2F03">
          <w:rPr>
            <w:rStyle w:val="Hyperlink"/>
            <w:rFonts w:ascii="Arial Black" w:hAnsi="Arial Black"/>
            <w:color w:val="auto"/>
            <w:sz w:val="28"/>
            <w:u w:val="none"/>
          </w:rPr>
          <w:t>www.weschenfelder.com.br</w:t>
        </w:r>
      </w:hyperlink>
    </w:p>
    <w:p w14:paraId="1C49EE84" w14:textId="77777777" w:rsidR="00EC7465" w:rsidRPr="00D809FD" w:rsidRDefault="00EC7465">
      <w:pPr>
        <w:pStyle w:val="Corpodetexto"/>
        <w:spacing w:before="9"/>
        <w:rPr>
          <w:rFonts w:ascii="Arial Black" w:hAnsi="Arial Black"/>
          <w:sz w:val="21"/>
        </w:rPr>
      </w:pPr>
    </w:p>
    <w:p w14:paraId="5B50091B" w14:textId="77777777" w:rsidR="00EC7465" w:rsidRPr="00D809FD" w:rsidRDefault="001D2F03">
      <w:pPr>
        <w:pStyle w:val="Ttulo"/>
        <w:rPr>
          <w:u w:val="none"/>
        </w:rPr>
      </w:pPr>
      <w:r w:rsidRPr="00D809FD">
        <w:rPr>
          <w:u w:val="none" w:color="FF0000"/>
        </w:rPr>
        <w:t>ALTERAÇÃO</w:t>
      </w:r>
      <w:r w:rsidRPr="00D809FD">
        <w:rPr>
          <w:spacing w:val="-2"/>
          <w:u w:val="none" w:color="FF0000"/>
        </w:rPr>
        <w:t xml:space="preserve"> </w:t>
      </w:r>
      <w:r w:rsidRPr="00D809FD">
        <w:rPr>
          <w:u w:val="none" w:color="FF0000"/>
        </w:rPr>
        <w:t>DE</w:t>
      </w:r>
      <w:r w:rsidRPr="00D809FD">
        <w:rPr>
          <w:spacing w:val="-4"/>
          <w:u w:val="none" w:color="FF0000"/>
        </w:rPr>
        <w:t xml:space="preserve"> </w:t>
      </w:r>
      <w:r w:rsidRPr="00D809FD">
        <w:rPr>
          <w:u w:val="none" w:color="FF0000"/>
        </w:rPr>
        <w:t>SOBRENOME</w:t>
      </w:r>
    </w:p>
    <w:p w14:paraId="287A31C4" w14:textId="77777777" w:rsidR="00EC7465" w:rsidRPr="00D809FD" w:rsidRDefault="001D2F03">
      <w:pPr>
        <w:ind w:left="859" w:right="848"/>
        <w:jc w:val="center"/>
        <w:rPr>
          <w:rFonts w:ascii="Arial Black" w:hAnsi="Arial Black"/>
        </w:rPr>
      </w:pPr>
      <w:r w:rsidRPr="00D809FD">
        <w:rPr>
          <w:rFonts w:ascii="Arial Black" w:hAnsi="Arial Black"/>
        </w:rPr>
        <w:t>Lei 6015/73,</w:t>
      </w:r>
      <w:r w:rsidRPr="00D809FD">
        <w:rPr>
          <w:rFonts w:ascii="Arial Black" w:hAnsi="Arial Black"/>
          <w:spacing w:val="1"/>
        </w:rPr>
        <w:t xml:space="preserve"> </w:t>
      </w:r>
      <w:r w:rsidRPr="00D809FD">
        <w:rPr>
          <w:rFonts w:ascii="Arial Black" w:hAnsi="Arial Black"/>
        </w:rPr>
        <w:t>artigo 57*</w:t>
      </w:r>
    </w:p>
    <w:p w14:paraId="72D407B0" w14:textId="77777777" w:rsidR="00EC7465" w:rsidRPr="00D809FD" w:rsidRDefault="00EC7465">
      <w:pPr>
        <w:ind w:left="859" w:right="848"/>
        <w:jc w:val="center"/>
        <w:rPr>
          <w:rFonts w:ascii="Arial Black" w:hAnsi="Arial Black"/>
        </w:rPr>
      </w:pPr>
    </w:p>
    <w:p w14:paraId="4B37E2D3" w14:textId="77777777" w:rsidR="00EC7465" w:rsidRPr="00D809FD" w:rsidRDefault="00EC7465">
      <w:pPr>
        <w:ind w:left="859" w:right="848"/>
        <w:jc w:val="center"/>
        <w:rPr>
          <w:rFonts w:ascii="Arial Black" w:hAnsi="Arial Black"/>
        </w:rPr>
      </w:pPr>
    </w:p>
    <w:p w14:paraId="00A9D648" w14:textId="77777777" w:rsidR="00EC7465" w:rsidRPr="00D809FD" w:rsidRDefault="00EC7465">
      <w:pPr>
        <w:pStyle w:val="Corpodetexto"/>
        <w:rPr>
          <w:rFonts w:ascii="Arial Black" w:hAnsi="Arial Black"/>
          <w:sz w:val="22"/>
        </w:rPr>
      </w:pPr>
    </w:p>
    <w:p w14:paraId="0E8E2CCD" w14:textId="77777777" w:rsidR="00EC7465" w:rsidRPr="00D809FD" w:rsidRDefault="001D2F03">
      <w:pPr>
        <w:spacing w:before="1"/>
        <w:ind w:left="112"/>
        <w:rPr>
          <w:rFonts w:ascii="Arial" w:hAnsi="Arial" w:cs="Arial"/>
          <w:sz w:val="24"/>
          <w:szCs w:val="24"/>
        </w:rPr>
      </w:pPr>
      <w:r w:rsidRPr="00D809FD">
        <w:rPr>
          <w:rFonts w:ascii="Arial" w:hAnsi="Arial" w:cs="Arial"/>
          <w:sz w:val="24"/>
          <w:szCs w:val="24"/>
        </w:rPr>
        <w:t>Documentos</w:t>
      </w:r>
      <w:r w:rsidRPr="00D809FD">
        <w:rPr>
          <w:rFonts w:ascii="Arial" w:hAnsi="Arial" w:cs="Arial"/>
          <w:spacing w:val="-1"/>
          <w:sz w:val="24"/>
          <w:szCs w:val="24"/>
        </w:rPr>
        <w:t xml:space="preserve"> </w:t>
      </w:r>
      <w:r w:rsidRPr="00D809FD">
        <w:rPr>
          <w:rFonts w:ascii="Arial" w:hAnsi="Arial" w:cs="Arial"/>
          <w:sz w:val="24"/>
          <w:szCs w:val="24"/>
        </w:rPr>
        <w:t>necessários</w:t>
      </w:r>
    </w:p>
    <w:p w14:paraId="7F596121" w14:textId="43316FB2" w:rsidR="00EC7465" w:rsidRPr="00D809FD" w:rsidRDefault="001D2F03">
      <w:pPr>
        <w:pStyle w:val="PargrafodaLista"/>
        <w:numPr>
          <w:ilvl w:val="0"/>
          <w:numId w:val="1"/>
        </w:numPr>
        <w:tabs>
          <w:tab w:val="left" w:pos="834"/>
        </w:tabs>
        <w:spacing w:before="181" w:line="259" w:lineRule="auto"/>
        <w:ind w:right="102"/>
        <w:jc w:val="both"/>
        <w:rPr>
          <w:rFonts w:ascii="Arial" w:hAnsi="Arial" w:cs="Arial"/>
          <w:sz w:val="24"/>
          <w:szCs w:val="24"/>
        </w:rPr>
      </w:pPr>
      <w:r w:rsidRPr="00D809FD">
        <w:rPr>
          <w:rFonts w:ascii="Arial" w:hAnsi="Arial" w:cs="Arial"/>
          <w:sz w:val="24"/>
          <w:szCs w:val="24"/>
        </w:rPr>
        <w:t>Requerimento assinado pessoalmente pela</w:t>
      </w:r>
      <w:r w:rsidRPr="00D809FD">
        <w:rPr>
          <w:rFonts w:ascii="Arial" w:hAnsi="Arial" w:cs="Arial"/>
          <w:spacing w:val="1"/>
          <w:sz w:val="24"/>
          <w:szCs w:val="24"/>
        </w:rPr>
        <w:t xml:space="preserve"> </w:t>
      </w:r>
      <w:r w:rsidRPr="00D809FD">
        <w:rPr>
          <w:rFonts w:ascii="Arial" w:hAnsi="Arial" w:cs="Arial"/>
          <w:sz w:val="24"/>
          <w:szCs w:val="24"/>
        </w:rPr>
        <w:t>pessoa maior e capaz que pretenda</w:t>
      </w:r>
      <w:r w:rsidRPr="00D809FD">
        <w:rPr>
          <w:rFonts w:ascii="Arial" w:hAnsi="Arial" w:cs="Arial"/>
          <w:spacing w:val="1"/>
          <w:sz w:val="24"/>
          <w:szCs w:val="24"/>
        </w:rPr>
        <w:t xml:space="preserve"> </w:t>
      </w:r>
      <w:r w:rsidRPr="00D809FD">
        <w:rPr>
          <w:rFonts w:ascii="Arial" w:hAnsi="Arial" w:cs="Arial"/>
          <w:sz w:val="24"/>
          <w:szCs w:val="24"/>
        </w:rPr>
        <w:t>a</w:t>
      </w:r>
      <w:r w:rsidRPr="00D809FD">
        <w:rPr>
          <w:rFonts w:ascii="Arial" w:hAnsi="Arial" w:cs="Arial"/>
          <w:spacing w:val="1"/>
          <w:sz w:val="24"/>
          <w:szCs w:val="24"/>
        </w:rPr>
        <w:t xml:space="preserve"> </w:t>
      </w:r>
      <w:r w:rsidRPr="00D809FD">
        <w:rPr>
          <w:rFonts w:ascii="Arial" w:hAnsi="Arial" w:cs="Arial"/>
          <w:sz w:val="24"/>
          <w:szCs w:val="24"/>
        </w:rPr>
        <w:t xml:space="preserve">alteração, na presença do Registrador ou com firma </w:t>
      </w:r>
      <w:r w:rsidRPr="00D809FD">
        <w:rPr>
          <w:rFonts w:ascii="Arial" w:hAnsi="Arial" w:cs="Arial"/>
          <w:sz w:val="24"/>
          <w:szCs w:val="24"/>
        </w:rPr>
        <w:t>reconhecida por autenticidade em</w:t>
      </w:r>
      <w:r w:rsidRPr="00D809FD">
        <w:rPr>
          <w:rFonts w:ascii="Arial" w:hAnsi="Arial" w:cs="Arial"/>
          <w:spacing w:val="1"/>
          <w:sz w:val="24"/>
          <w:szCs w:val="24"/>
        </w:rPr>
        <w:t xml:space="preserve"> </w:t>
      </w:r>
      <w:r w:rsidRPr="00D809FD">
        <w:rPr>
          <w:rFonts w:ascii="Arial" w:hAnsi="Arial" w:cs="Arial"/>
          <w:sz w:val="24"/>
          <w:szCs w:val="24"/>
        </w:rPr>
        <w:t>tabelionato</w:t>
      </w:r>
      <w:r w:rsidRPr="00D809FD">
        <w:rPr>
          <w:rFonts w:ascii="Arial" w:hAnsi="Arial" w:cs="Arial"/>
          <w:spacing w:val="-1"/>
          <w:sz w:val="24"/>
          <w:szCs w:val="24"/>
        </w:rPr>
        <w:t xml:space="preserve"> </w:t>
      </w:r>
      <w:r w:rsidRPr="00D809FD">
        <w:rPr>
          <w:rFonts w:ascii="Arial" w:hAnsi="Arial" w:cs="Arial"/>
          <w:sz w:val="24"/>
          <w:szCs w:val="24"/>
        </w:rPr>
        <w:t>de notas</w:t>
      </w:r>
      <w:r w:rsidRPr="00D809FD">
        <w:rPr>
          <w:rFonts w:ascii="Arial" w:hAnsi="Arial" w:cs="Arial"/>
          <w:spacing w:val="3"/>
          <w:sz w:val="24"/>
          <w:szCs w:val="24"/>
        </w:rPr>
        <w:t xml:space="preserve"> </w:t>
      </w:r>
      <w:r w:rsidRPr="00D809FD">
        <w:rPr>
          <w:rFonts w:ascii="Arial" w:hAnsi="Arial" w:cs="Arial"/>
          <w:sz w:val="24"/>
          <w:szCs w:val="24"/>
        </w:rPr>
        <w:t>(modelo</w:t>
      </w:r>
      <w:r w:rsidRPr="00D809FD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site</w:t>
      </w:r>
      <w:r w:rsidRPr="00D809FD">
        <w:rPr>
          <w:rFonts w:ascii="Arial" w:hAnsi="Arial" w:cs="Arial"/>
          <w:sz w:val="24"/>
          <w:szCs w:val="24"/>
        </w:rPr>
        <w:t>);</w:t>
      </w:r>
    </w:p>
    <w:p w14:paraId="22F01E39" w14:textId="77777777" w:rsidR="00EC7465" w:rsidRPr="00D809FD" w:rsidRDefault="001D2F03">
      <w:pPr>
        <w:pStyle w:val="PargrafodaLista"/>
        <w:numPr>
          <w:ilvl w:val="0"/>
          <w:numId w:val="1"/>
        </w:numPr>
        <w:tabs>
          <w:tab w:val="left" w:pos="834"/>
        </w:tabs>
        <w:spacing w:line="275" w:lineRule="exact"/>
        <w:ind w:hanging="361"/>
        <w:jc w:val="both"/>
        <w:rPr>
          <w:rFonts w:ascii="Arial" w:hAnsi="Arial" w:cs="Arial"/>
          <w:sz w:val="24"/>
          <w:szCs w:val="24"/>
        </w:rPr>
      </w:pPr>
      <w:r w:rsidRPr="00D809FD">
        <w:rPr>
          <w:rFonts w:ascii="Arial" w:hAnsi="Arial" w:cs="Arial"/>
          <w:sz w:val="24"/>
          <w:szCs w:val="24"/>
        </w:rPr>
        <w:t>Certidão</w:t>
      </w:r>
      <w:r w:rsidRPr="00D809FD">
        <w:rPr>
          <w:rFonts w:ascii="Arial" w:hAnsi="Arial" w:cs="Arial"/>
          <w:spacing w:val="-5"/>
          <w:sz w:val="24"/>
          <w:szCs w:val="24"/>
        </w:rPr>
        <w:t xml:space="preserve"> original </w:t>
      </w:r>
      <w:r w:rsidRPr="00D809FD">
        <w:rPr>
          <w:rFonts w:ascii="Arial" w:hAnsi="Arial" w:cs="Arial"/>
          <w:sz w:val="24"/>
          <w:szCs w:val="24"/>
        </w:rPr>
        <w:t>de</w:t>
      </w:r>
      <w:r w:rsidRPr="00D809FD">
        <w:rPr>
          <w:rFonts w:ascii="Arial" w:hAnsi="Arial" w:cs="Arial"/>
          <w:spacing w:val="-4"/>
          <w:sz w:val="24"/>
          <w:szCs w:val="24"/>
        </w:rPr>
        <w:t xml:space="preserve"> </w:t>
      </w:r>
      <w:r w:rsidRPr="00D809FD">
        <w:rPr>
          <w:rFonts w:ascii="Arial" w:hAnsi="Arial" w:cs="Arial"/>
          <w:sz w:val="24"/>
          <w:szCs w:val="24"/>
        </w:rPr>
        <w:t>nascimento</w:t>
      </w:r>
      <w:r w:rsidRPr="00D809FD">
        <w:rPr>
          <w:rFonts w:ascii="Arial" w:hAnsi="Arial" w:cs="Arial"/>
          <w:spacing w:val="-2"/>
          <w:sz w:val="24"/>
          <w:szCs w:val="24"/>
        </w:rPr>
        <w:t xml:space="preserve"> e casamento </w:t>
      </w:r>
      <w:r w:rsidRPr="00D809FD">
        <w:rPr>
          <w:rFonts w:ascii="Arial" w:hAnsi="Arial" w:cs="Arial"/>
          <w:sz w:val="24"/>
          <w:szCs w:val="24"/>
        </w:rPr>
        <w:t>atualizadas, se for o caso;</w:t>
      </w:r>
    </w:p>
    <w:p w14:paraId="70C429E0" w14:textId="77777777" w:rsidR="00EC7465" w:rsidRPr="00D809FD" w:rsidRDefault="001D2F03">
      <w:pPr>
        <w:pStyle w:val="PargrafodaLista"/>
        <w:numPr>
          <w:ilvl w:val="0"/>
          <w:numId w:val="1"/>
        </w:numPr>
        <w:tabs>
          <w:tab w:val="left" w:pos="834"/>
        </w:tabs>
        <w:spacing w:before="22"/>
        <w:ind w:hanging="361"/>
        <w:rPr>
          <w:rFonts w:ascii="Arial" w:hAnsi="Arial" w:cs="Arial"/>
          <w:sz w:val="24"/>
          <w:szCs w:val="24"/>
        </w:rPr>
      </w:pPr>
      <w:r w:rsidRPr="00D809FD">
        <w:rPr>
          <w:rFonts w:ascii="Arial" w:hAnsi="Arial" w:cs="Arial"/>
          <w:sz w:val="24"/>
          <w:szCs w:val="24"/>
        </w:rPr>
        <w:t>Certidão</w:t>
      </w:r>
      <w:r w:rsidRPr="00D809FD">
        <w:rPr>
          <w:rFonts w:ascii="Arial" w:hAnsi="Arial" w:cs="Arial"/>
          <w:spacing w:val="-4"/>
          <w:sz w:val="24"/>
          <w:szCs w:val="24"/>
        </w:rPr>
        <w:t xml:space="preserve"> original e atualizada </w:t>
      </w:r>
      <w:r w:rsidRPr="00D809FD">
        <w:rPr>
          <w:rFonts w:ascii="Arial" w:hAnsi="Arial" w:cs="Arial"/>
          <w:sz w:val="24"/>
          <w:szCs w:val="24"/>
        </w:rPr>
        <w:t>do Registro Civil de familiares ou outros documentos que fundamentem o pedido.</w:t>
      </w:r>
    </w:p>
    <w:p w14:paraId="308766EB" w14:textId="77777777" w:rsidR="00EC7465" w:rsidRPr="00D809FD" w:rsidRDefault="00EC7465">
      <w:pPr>
        <w:pStyle w:val="Corpodetexto"/>
        <w:spacing w:before="9"/>
        <w:rPr>
          <w:rFonts w:ascii="Arial" w:hAnsi="Arial" w:cs="Arial"/>
        </w:rPr>
      </w:pPr>
    </w:p>
    <w:p w14:paraId="47B137AB" w14:textId="03CF4894" w:rsidR="00EC7465" w:rsidRPr="00D809FD" w:rsidRDefault="001D2F03" w:rsidP="001D2F03">
      <w:pPr>
        <w:pStyle w:val="texto2"/>
        <w:spacing w:before="225" w:beforeAutospacing="0" w:after="225" w:afterAutospacing="0"/>
        <w:jc w:val="both"/>
        <w:rPr>
          <w:rFonts w:ascii="Arial" w:hAnsi="Arial" w:cs="Arial"/>
          <w:b/>
          <w:i/>
          <w:color w:val="000000"/>
        </w:rPr>
      </w:pPr>
      <w:r w:rsidRPr="00D809FD">
        <w:rPr>
          <w:rFonts w:ascii="Arial" w:hAnsi="Arial" w:cs="Arial"/>
          <w:i/>
        </w:rPr>
        <w:t>*</w:t>
      </w:r>
      <w:r w:rsidRPr="00D809FD">
        <w:rPr>
          <w:rFonts w:ascii="Arial" w:hAnsi="Arial" w:cs="Arial"/>
          <w:i/>
          <w:color w:val="000000"/>
        </w:rPr>
        <w:t xml:space="preserve">Art. 57. A alteração posterior de sobrenomes poderá ser requerida pessoalmente perante o oficial de registro civil, com a apresentação de certidões e de documentos necessários, e será averbada nos assentos de nascimento e casamento, independentemente de autorização judicial, a fim de: </w:t>
      </w:r>
    </w:p>
    <w:p w14:paraId="74B185E4" w14:textId="77777777" w:rsidR="00EC7465" w:rsidRPr="00D809FD" w:rsidRDefault="001D2F03">
      <w:pPr>
        <w:pStyle w:val="texto2"/>
        <w:spacing w:before="225" w:beforeAutospacing="0" w:after="225" w:afterAutospacing="0"/>
        <w:ind w:firstLine="570"/>
        <w:jc w:val="both"/>
      </w:pPr>
      <w:r w:rsidRPr="00D809FD">
        <w:rPr>
          <w:rFonts w:ascii="Arial" w:hAnsi="Arial" w:cs="Arial"/>
          <w:i/>
          <w:color w:val="000000"/>
        </w:rPr>
        <w:t xml:space="preserve">I - </w:t>
      </w:r>
      <w:proofErr w:type="gramStart"/>
      <w:r w:rsidRPr="00D809FD">
        <w:rPr>
          <w:rFonts w:ascii="Arial" w:hAnsi="Arial" w:cs="Arial"/>
          <w:i/>
          <w:color w:val="000000"/>
        </w:rPr>
        <w:t>inclusão</w:t>
      </w:r>
      <w:proofErr w:type="gramEnd"/>
      <w:r w:rsidRPr="00D809FD">
        <w:rPr>
          <w:rFonts w:ascii="Arial" w:hAnsi="Arial" w:cs="Arial"/>
          <w:i/>
          <w:color w:val="000000"/>
        </w:rPr>
        <w:t xml:space="preserve"> de sobrenomes familiares; </w:t>
      </w:r>
    </w:p>
    <w:p w14:paraId="596A75CF" w14:textId="77777777" w:rsidR="00EC7465" w:rsidRPr="00D809FD" w:rsidRDefault="001D2F03">
      <w:pPr>
        <w:pStyle w:val="texto2"/>
        <w:spacing w:before="225" w:beforeAutospacing="0" w:after="225" w:afterAutospacing="0"/>
        <w:ind w:firstLine="570"/>
        <w:jc w:val="both"/>
      </w:pPr>
      <w:r w:rsidRPr="00D809FD">
        <w:rPr>
          <w:rFonts w:ascii="Arial" w:hAnsi="Arial" w:cs="Arial"/>
          <w:i/>
          <w:color w:val="000000"/>
        </w:rPr>
        <w:t xml:space="preserve">II - </w:t>
      </w:r>
      <w:proofErr w:type="gramStart"/>
      <w:r w:rsidRPr="00D809FD">
        <w:rPr>
          <w:rFonts w:ascii="Arial" w:hAnsi="Arial" w:cs="Arial"/>
          <w:i/>
          <w:color w:val="000000"/>
        </w:rPr>
        <w:t>inclusão ou exclusão</w:t>
      </w:r>
      <w:proofErr w:type="gramEnd"/>
      <w:r w:rsidRPr="00D809FD">
        <w:rPr>
          <w:rFonts w:ascii="Arial" w:hAnsi="Arial" w:cs="Arial"/>
          <w:i/>
          <w:color w:val="000000"/>
        </w:rPr>
        <w:t xml:space="preserve"> de sobrenome do cônjuge, na constância do casamento;</w:t>
      </w:r>
    </w:p>
    <w:p w14:paraId="64367B4F" w14:textId="77777777" w:rsidR="00EC7465" w:rsidRPr="00D809FD" w:rsidRDefault="001D2F03">
      <w:pPr>
        <w:pStyle w:val="texto2"/>
        <w:spacing w:before="225" w:beforeAutospacing="0" w:after="225" w:afterAutospacing="0"/>
        <w:ind w:firstLine="570"/>
        <w:jc w:val="both"/>
      </w:pPr>
      <w:r w:rsidRPr="00D809FD">
        <w:rPr>
          <w:rFonts w:ascii="Arial" w:hAnsi="Arial" w:cs="Arial"/>
          <w:i/>
          <w:color w:val="000000"/>
        </w:rPr>
        <w:t xml:space="preserve">III - exclusão de sobrenome do ex-cônjuge, após a dissolução da sociedade </w:t>
      </w:r>
      <w:r w:rsidRPr="00D809FD">
        <w:rPr>
          <w:rFonts w:ascii="Arial" w:hAnsi="Arial" w:cs="Arial"/>
          <w:i/>
          <w:color w:val="000000"/>
        </w:rPr>
        <w:t>conjugal, por qualquer de suas causas;</w:t>
      </w:r>
    </w:p>
    <w:p w14:paraId="3BAEE1F1" w14:textId="14641B73" w:rsidR="001D2F03" w:rsidRPr="001D2F03" w:rsidRDefault="001D2F03" w:rsidP="001D2F03">
      <w:pPr>
        <w:pStyle w:val="texto2"/>
        <w:spacing w:before="225" w:beforeAutospacing="0" w:after="225" w:afterAutospacing="0"/>
        <w:ind w:firstLine="570"/>
        <w:jc w:val="both"/>
        <w:rPr>
          <w:rFonts w:ascii="Arial" w:hAnsi="Arial" w:cs="Arial"/>
          <w:i/>
          <w:color w:val="000000"/>
        </w:rPr>
      </w:pPr>
      <w:r w:rsidRPr="00D809FD">
        <w:rPr>
          <w:rFonts w:ascii="Arial" w:hAnsi="Arial" w:cs="Arial"/>
          <w:i/>
          <w:color w:val="000000"/>
        </w:rPr>
        <w:t xml:space="preserve">IV - </w:t>
      </w:r>
      <w:proofErr w:type="gramStart"/>
      <w:r w:rsidRPr="00D809FD">
        <w:rPr>
          <w:rFonts w:ascii="Arial" w:hAnsi="Arial" w:cs="Arial"/>
          <w:i/>
          <w:color w:val="000000"/>
        </w:rPr>
        <w:t>inclusão e exclusão</w:t>
      </w:r>
      <w:proofErr w:type="gramEnd"/>
      <w:r w:rsidRPr="00D809FD">
        <w:rPr>
          <w:rFonts w:ascii="Arial" w:hAnsi="Arial" w:cs="Arial"/>
          <w:i/>
          <w:color w:val="000000"/>
        </w:rPr>
        <w:t xml:space="preserve"> de sobrenomes em razão de alteração das relações de filiação, inclusive para os descendentes, cônjuge ou companheiro da pessoa que teve seu estado alterado.</w:t>
      </w:r>
    </w:p>
    <w:sectPr w:rsidR="001D2F03" w:rsidRPr="001D2F03">
      <w:pgSz w:w="11906" w:h="16838"/>
      <w:pgMar w:top="920" w:right="60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D0A65"/>
    <w:multiLevelType w:val="multilevel"/>
    <w:tmpl w:val="EA520BD0"/>
    <w:lvl w:ilvl="0">
      <w:start w:val="1"/>
      <w:numFmt w:val="lowerLetter"/>
      <w:lvlText w:val="%1)"/>
      <w:lvlJc w:val="left"/>
      <w:pPr>
        <w:tabs>
          <w:tab w:val="num" w:pos="0"/>
        </w:tabs>
        <w:ind w:left="833" w:hanging="360"/>
      </w:pPr>
      <w:rPr>
        <w:rFonts w:ascii="Arial MT" w:eastAsia="Arial MT" w:hAnsi="Arial MT" w:cs="Arial MT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2-"/>
      <w:lvlJc w:val="left"/>
      <w:pPr>
        <w:tabs>
          <w:tab w:val="num" w:pos="0"/>
        </w:tabs>
        <w:ind w:left="1042" w:hanging="360"/>
      </w:pPr>
      <w:rPr>
        <w:b/>
        <w:bCs/>
        <w:w w:val="9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7" w:hanging="36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4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2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49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6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4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1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5745359F"/>
    <w:multiLevelType w:val="multilevel"/>
    <w:tmpl w:val="927AC1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3929018">
    <w:abstractNumId w:val="0"/>
  </w:num>
  <w:num w:numId="2" w16cid:durableId="199452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465"/>
    <w:rsid w:val="001D2F03"/>
    <w:rsid w:val="00D809FD"/>
    <w:rsid w:val="00EC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4071"/>
  <w15:docId w15:val="{5AFF1877-168B-4723-B087-279087C3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41" w:hanging="36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441B6"/>
    <w:rPr>
      <w:color w:val="0000FF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00" w:line="451" w:lineRule="exact"/>
      <w:ind w:left="852" w:right="851"/>
      <w:jc w:val="center"/>
    </w:pPr>
    <w:rPr>
      <w:rFonts w:ascii="Arial Black" w:eastAsia="Arial Black" w:hAnsi="Arial Black" w:cs="Arial Black"/>
      <w:sz w:val="32"/>
      <w:szCs w:val="32"/>
      <w:u w:val="single" w:color="000000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PargrafodaLista">
    <w:name w:val="List Paragraph"/>
    <w:basedOn w:val="Normal"/>
    <w:uiPriority w:val="1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o2">
    <w:name w:val="texto2"/>
    <w:basedOn w:val="Normal"/>
    <w:qFormat/>
    <w:rsid w:val="00A441B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1D2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eschenfelder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dc:description/>
  <cp:lastModifiedBy>Julio.Cesar Weschenfelder</cp:lastModifiedBy>
  <cp:revision>6</cp:revision>
  <dcterms:created xsi:type="dcterms:W3CDTF">2022-09-13T22:36:00Z</dcterms:created>
  <dcterms:modified xsi:type="dcterms:W3CDTF">2024-01-18T13:09:00Z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2022-09-13T00:00:00Z</vt:filetime>
  </property>
</Properties>
</file>